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17020A" w:rsidRDefault="00A9338D" w:rsidP="009F387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C8D" w:rsidRPr="0017020A" w:rsidRDefault="00CC5EC4" w:rsidP="009F38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20A">
        <w:rPr>
          <w:rFonts w:ascii="Times New Roman" w:hAnsi="Times New Roman" w:cs="Times New Roman"/>
          <w:sz w:val="24"/>
          <w:szCs w:val="24"/>
        </w:rPr>
        <w:t>РЕПУБЛИКА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</w:rPr>
        <w:t>СРБИЈА</w:t>
      </w:r>
    </w:p>
    <w:p w:rsidR="00AF4C8D" w:rsidRPr="0017020A" w:rsidRDefault="00CC5EC4" w:rsidP="009F38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20A">
        <w:rPr>
          <w:rFonts w:ascii="Times New Roman" w:hAnsi="Times New Roman" w:cs="Times New Roman"/>
          <w:sz w:val="24"/>
          <w:szCs w:val="24"/>
        </w:rPr>
        <w:t>НАРОДНА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</w:rPr>
        <w:t>СКУПШТИНА</w:t>
      </w:r>
    </w:p>
    <w:p w:rsidR="00AF4C8D" w:rsidRPr="0017020A" w:rsidRDefault="00CC5EC4" w:rsidP="009F38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20A">
        <w:rPr>
          <w:rFonts w:ascii="Times New Roman" w:hAnsi="Times New Roman" w:cs="Times New Roman"/>
          <w:sz w:val="24"/>
          <w:szCs w:val="24"/>
        </w:rPr>
        <w:t>Одбор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</w:rPr>
        <w:t>за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</w:rPr>
        <w:t>правосуђе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, </w:t>
      </w:r>
      <w:r w:rsidRPr="0017020A">
        <w:rPr>
          <w:rFonts w:ascii="Times New Roman" w:hAnsi="Times New Roman" w:cs="Times New Roman"/>
          <w:sz w:val="24"/>
          <w:szCs w:val="24"/>
        </w:rPr>
        <w:t>државну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C8D" w:rsidRPr="0017020A" w:rsidRDefault="00CC5EC4" w:rsidP="009F38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20A">
        <w:rPr>
          <w:rFonts w:ascii="Times New Roman" w:hAnsi="Times New Roman" w:cs="Times New Roman"/>
          <w:sz w:val="24"/>
          <w:szCs w:val="24"/>
        </w:rPr>
        <w:t>управу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</w:rPr>
        <w:t>и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</w:rPr>
        <w:t>локалну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</w:rPr>
        <w:t>самоуправну</w:t>
      </w:r>
    </w:p>
    <w:p w:rsidR="00AF4C8D" w:rsidRPr="0017020A" w:rsidRDefault="0020062B" w:rsidP="009F38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20A">
        <w:rPr>
          <w:rFonts w:ascii="Times New Roman" w:hAnsi="Times New Roman" w:cs="Times New Roman"/>
          <w:sz w:val="24"/>
          <w:szCs w:val="24"/>
        </w:rPr>
        <w:t xml:space="preserve">07 </w:t>
      </w:r>
      <w:r w:rsidR="00CC5EC4" w:rsidRPr="0017020A">
        <w:rPr>
          <w:rFonts w:ascii="Times New Roman" w:hAnsi="Times New Roman" w:cs="Times New Roman"/>
          <w:sz w:val="24"/>
          <w:szCs w:val="24"/>
        </w:rPr>
        <w:t>Број</w:t>
      </w:r>
      <w:r w:rsidRPr="0017020A">
        <w:rPr>
          <w:rFonts w:ascii="Times New Roman" w:hAnsi="Times New Roman" w:cs="Times New Roman"/>
          <w:sz w:val="24"/>
          <w:szCs w:val="24"/>
        </w:rPr>
        <w:t>:</w:t>
      </w:r>
      <w:r w:rsidR="002A6FDA" w:rsidRPr="0017020A">
        <w:rPr>
          <w:sz w:val="24"/>
          <w:szCs w:val="24"/>
          <w:lang w:val="sr-Cyrl-RS"/>
        </w:rPr>
        <w:t xml:space="preserve"> 06-2</w:t>
      </w:r>
      <w:r w:rsidR="002A6FDA" w:rsidRPr="0017020A">
        <w:rPr>
          <w:sz w:val="24"/>
          <w:szCs w:val="24"/>
        </w:rPr>
        <w:t>/</w:t>
      </w:r>
      <w:r w:rsidR="002A6FDA" w:rsidRPr="0017020A">
        <w:rPr>
          <w:sz w:val="24"/>
          <w:szCs w:val="24"/>
          <w:lang w:val="sr-Cyrl-RS"/>
        </w:rPr>
        <w:t>1</w:t>
      </w:r>
      <w:r w:rsidR="002A6FDA" w:rsidRPr="0017020A">
        <w:rPr>
          <w:sz w:val="24"/>
          <w:szCs w:val="24"/>
        </w:rPr>
        <w:t>01-</w:t>
      </w:r>
      <w:r w:rsidR="002A6FDA" w:rsidRPr="0017020A">
        <w:rPr>
          <w:sz w:val="24"/>
          <w:szCs w:val="24"/>
          <w:lang w:val="sr-Cyrl-RS"/>
        </w:rPr>
        <w:t>21</w:t>
      </w:r>
      <w:r w:rsidR="00CC5EC4" w:rsidRPr="0017020A">
        <w:rPr>
          <w:sz w:val="24"/>
          <w:szCs w:val="24"/>
          <w:lang w:val="sr-Cyrl-RS"/>
        </w:rPr>
        <w:tab/>
      </w:r>
    </w:p>
    <w:p w:rsidR="00AF4C8D" w:rsidRPr="0017020A" w:rsidRDefault="0017020A" w:rsidP="009F38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7020A">
        <w:rPr>
          <w:rFonts w:ascii="Times New Roman" w:hAnsi="Times New Roman" w:cs="Times New Roman"/>
          <w:sz w:val="24"/>
          <w:szCs w:val="24"/>
        </w:rPr>
        <w:t>01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. </w:t>
      </w:r>
      <w:r w:rsidR="00CC5EC4" w:rsidRPr="0017020A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202</w:t>
      </w:r>
      <w:r w:rsidR="004B10F5" w:rsidRPr="0017020A">
        <w:rPr>
          <w:rFonts w:ascii="Times New Roman" w:hAnsi="Times New Roman" w:cs="Times New Roman"/>
          <w:sz w:val="24"/>
          <w:szCs w:val="24"/>
        </w:rPr>
        <w:t>1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. </w:t>
      </w:r>
      <w:r w:rsidR="00CC5EC4" w:rsidRPr="0017020A">
        <w:rPr>
          <w:rFonts w:ascii="Times New Roman" w:hAnsi="Times New Roman" w:cs="Times New Roman"/>
          <w:sz w:val="24"/>
          <w:szCs w:val="24"/>
        </w:rPr>
        <w:t>године</w:t>
      </w:r>
    </w:p>
    <w:p w:rsidR="00AF4C8D" w:rsidRPr="0017020A" w:rsidRDefault="00CC5EC4" w:rsidP="009F387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7020A">
        <w:rPr>
          <w:rFonts w:ascii="Times New Roman" w:hAnsi="Times New Roman" w:cs="Times New Roman"/>
          <w:sz w:val="24"/>
          <w:szCs w:val="24"/>
        </w:rPr>
        <w:t>Б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</w:rPr>
        <w:t>е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</w:rPr>
        <w:t>о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</w:rPr>
        <w:t>г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</w:rPr>
        <w:t>р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</w:rPr>
        <w:t>а</w:t>
      </w:r>
      <w:r w:rsidR="00AF4C8D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</w:rPr>
        <w:t>д</w:t>
      </w:r>
    </w:p>
    <w:p w:rsidR="008372A7" w:rsidRPr="0017020A" w:rsidRDefault="008372A7" w:rsidP="009F387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72A7" w:rsidRPr="0017020A" w:rsidRDefault="008372A7" w:rsidP="009F387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532C" w:rsidRPr="0017020A" w:rsidRDefault="009E532C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F4C8D" w:rsidRPr="0017020A" w:rsidRDefault="00CC5EC4" w:rsidP="008372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З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С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Н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К</w:t>
      </w:r>
    </w:p>
    <w:p w:rsidR="00AF4C8D" w:rsidRPr="0017020A" w:rsidRDefault="00B15DC6" w:rsidP="008372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bookmarkStart w:id="0" w:name="_GoBack"/>
      <w:bookmarkEnd w:id="0"/>
      <w:r w:rsidR="00FB1CE9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СЕДНИЦЕ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ОДБОРА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ЗА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ПРАВОСУЂЕ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CC5EC4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ДРЖАВНУ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УПРАВУ</w:t>
      </w:r>
    </w:p>
    <w:p w:rsidR="00AF4C8D" w:rsidRPr="0017020A" w:rsidRDefault="00CC5EC4" w:rsidP="008372A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ЛОКАЛНУ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САМОУПРАВУ</w:t>
      </w:r>
      <w:r w:rsidR="00AF4C8D" w:rsidRPr="0017020A">
        <w:rPr>
          <w:rFonts w:ascii="Times New Roman" w:hAnsi="Times New Roman" w:cs="Times New Roman"/>
          <w:b/>
          <w:sz w:val="24"/>
          <w:szCs w:val="24"/>
        </w:rPr>
        <w:t>,</w:t>
      </w:r>
      <w:r w:rsidR="000976C4" w:rsidRPr="00170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ОДРЖАНЕ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A6FDA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30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МАРТА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202</w:t>
      </w:r>
      <w:r w:rsidR="00CC1712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AF4C8D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ГОДИНЕ</w:t>
      </w:r>
    </w:p>
    <w:p w:rsidR="00AF4C8D" w:rsidRPr="0017020A" w:rsidRDefault="00AF4C8D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2A7" w:rsidRPr="0017020A" w:rsidRDefault="008372A7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372A7" w:rsidRPr="0017020A" w:rsidRDefault="008372A7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C8D" w:rsidRPr="0017020A" w:rsidRDefault="00AF4C8D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Седница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почела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F4C8D" w:rsidRPr="0017020A" w:rsidRDefault="00AF4C8D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C8D" w:rsidRPr="0017020A" w:rsidRDefault="00CC5EC4" w:rsidP="000976C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>Седницом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>председавао Владимир Ђукановић, председник Одбора.</w:t>
      </w:r>
    </w:p>
    <w:p w:rsidR="00AF4C8D" w:rsidRPr="0017020A" w:rsidRDefault="00AF4C8D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4C8D" w:rsidRPr="0017020A" w:rsidRDefault="000E68C7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Седници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присуствовали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чланови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17020A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="0017020A" w:rsidRPr="0017020A">
        <w:rPr>
          <w:rFonts w:ascii="Times New Roman" w:hAnsi="Times New Roman" w:cs="Times New Roman"/>
          <w:sz w:val="24"/>
          <w:szCs w:val="24"/>
          <w:lang w:val="sr-Cyrl-CS"/>
        </w:rPr>
        <w:t>Сања</w:t>
      </w:r>
      <w:r w:rsidR="0017020A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Лакић,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Велибор</w:t>
      </w:r>
      <w:r w:rsidR="0017020A" w:rsidRPr="0017020A">
        <w:rPr>
          <w:rFonts w:ascii="Times New Roman" w:hAnsi="Times New Roman" w:cs="Times New Roman"/>
          <w:sz w:val="24"/>
          <w:szCs w:val="24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Милојчић</w:t>
      </w:r>
      <w:r w:rsidR="00CC1712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Ђорђе Комленски,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Небојша Павловић, Ненад Барош, 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Ђорђе Дабић, </w:t>
      </w:r>
      <w:r w:rsidR="00474F7C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Јелена</w:t>
      </w:r>
      <w:r w:rsidR="00F96A63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Жарић</w:t>
      </w:r>
      <w:r w:rsidR="00F96A63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Ковачевић</w:t>
      </w:r>
      <w:r w:rsidR="00CC1712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Даниел Ђивановић и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Тома</w:t>
      </w:r>
      <w:r w:rsidR="00CC1712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Фила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93DF9" w:rsidRPr="0017020A" w:rsidRDefault="00993DF9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3DF9" w:rsidRPr="0017020A" w:rsidRDefault="00CC5EC4" w:rsidP="00097A8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</w:rPr>
        <w:t>С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едници</w:t>
      </w:r>
      <w:r w:rsidR="00CC1712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7A86" w:rsidRPr="0017020A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993DF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присуствова</w:t>
      </w:r>
      <w:r w:rsidR="00097A86" w:rsidRPr="0017020A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993DF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93DF9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097A86" w:rsidRPr="0017020A">
        <w:rPr>
          <w:rFonts w:ascii="Times New Roman" w:hAnsi="Times New Roman" w:cs="Times New Roman"/>
          <w:sz w:val="24"/>
          <w:szCs w:val="24"/>
          <w:lang w:val="sr-Cyrl-CS"/>
        </w:rPr>
        <w:t>Весна Кришанов</w:t>
      </w:r>
      <w:r w:rsidR="0017020A" w:rsidRPr="0017020A">
        <w:rPr>
          <w:rFonts w:ascii="Times New Roman" w:hAnsi="Times New Roman" w:cs="Times New Roman"/>
          <w:sz w:val="24"/>
          <w:szCs w:val="24"/>
          <w:lang w:val="sr-Cyrl-CS"/>
        </w:rPr>
        <w:t>, заменица члана Биљане Пантић Пиља</w:t>
      </w:r>
      <w:r w:rsidR="00097A86"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93DF9" w:rsidRPr="0017020A" w:rsidRDefault="00993DF9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F4C8D" w:rsidRPr="0017020A" w:rsidRDefault="00F171FF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Седници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нису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присуствовали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чланови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CC1712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020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доц. др Михаило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Јокић, др</w:t>
      </w:r>
      <w:r w:rsidR="00F87A4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Александар</w:t>
      </w:r>
      <w:r w:rsidR="00E952E3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Мартиновић</w:t>
      </w:r>
      <w:r w:rsidR="00E952E3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Жарко Мићин, </w:t>
      </w:r>
      <w:r w:rsidR="00997126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Драган</w:t>
      </w:r>
      <w:r w:rsidR="00E470F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E470F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Марковић</w:t>
      </w:r>
      <w:r w:rsidR="00097A86" w:rsidRPr="0017020A">
        <w:rPr>
          <w:rFonts w:ascii="Times New Roman" w:hAnsi="Times New Roman" w:cs="Times New Roman"/>
          <w:sz w:val="24"/>
          <w:szCs w:val="24"/>
          <w:lang w:val="sr-Cyrl-CS"/>
        </w:rPr>
        <w:t>, Владимир Заграђанин и Сања Јефић Бранковић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нити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њихови</w:t>
      </w:r>
      <w:r w:rsidR="00AF4C8D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заменици</w:t>
      </w:r>
      <w:r w:rsidR="00993DF9"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E3974" w:rsidRPr="0017020A" w:rsidRDefault="009E3974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A86" w:rsidRPr="0017020A" w:rsidRDefault="00CC5EC4" w:rsidP="00097A86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17020A">
        <w:rPr>
          <w:rFonts w:ascii="Times New Roman" w:hAnsi="Times New Roman"/>
          <w:szCs w:val="24"/>
          <w:lang w:val="sr-Cyrl-CS"/>
        </w:rPr>
        <w:t>Седници</w:t>
      </w:r>
      <w:r w:rsidR="007A7393" w:rsidRPr="0017020A">
        <w:rPr>
          <w:rFonts w:ascii="Times New Roman" w:hAnsi="Times New Roman"/>
          <w:szCs w:val="24"/>
          <w:lang w:val="sr-Cyrl-CS"/>
        </w:rPr>
        <w:t xml:space="preserve"> </w:t>
      </w:r>
      <w:r w:rsidR="00097A86" w:rsidRPr="0017020A">
        <w:rPr>
          <w:rFonts w:ascii="Times New Roman" w:hAnsi="Times New Roman"/>
          <w:szCs w:val="24"/>
          <w:lang w:val="sr-Cyrl-CS"/>
        </w:rPr>
        <w:t>је</w:t>
      </w:r>
      <w:r w:rsidR="007A7393" w:rsidRPr="0017020A">
        <w:rPr>
          <w:rFonts w:ascii="Times New Roman" w:hAnsi="Times New Roman"/>
          <w:szCs w:val="24"/>
          <w:lang w:val="sr-Cyrl-RS"/>
        </w:rPr>
        <w:t xml:space="preserve"> </w:t>
      </w:r>
      <w:r w:rsidRPr="0017020A">
        <w:rPr>
          <w:rFonts w:ascii="Times New Roman" w:hAnsi="Times New Roman"/>
          <w:szCs w:val="24"/>
          <w:lang w:val="sr-Cyrl-RS"/>
        </w:rPr>
        <w:t>присуствов</w:t>
      </w:r>
      <w:r w:rsidR="00097A86" w:rsidRPr="0017020A">
        <w:rPr>
          <w:rFonts w:ascii="Times New Roman" w:hAnsi="Times New Roman"/>
          <w:szCs w:val="24"/>
          <w:lang w:val="sr-Cyrl-RS"/>
        </w:rPr>
        <w:t>о</w:t>
      </w:r>
      <w:r w:rsidR="007A7393" w:rsidRPr="0017020A">
        <w:rPr>
          <w:rFonts w:ascii="Times New Roman" w:hAnsi="Times New Roman"/>
          <w:szCs w:val="24"/>
          <w:lang w:val="sr-Cyrl-RS"/>
        </w:rPr>
        <w:t xml:space="preserve"> </w:t>
      </w:r>
      <w:r w:rsidRPr="0017020A">
        <w:rPr>
          <w:rFonts w:ascii="Times New Roman" w:hAnsi="Times New Roman"/>
          <w:szCs w:val="24"/>
          <w:lang w:val="sr-Cyrl-RS"/>
        </w:rPr>
        <w:t>и</w:t>
      </w:r>
      <w:r w:rsidR="007A7393" w:rsidRPr="0017020A">
        <w:rPr>
          <w:rFonts w:ascii="Times New Roman" w:hAnsi="Times New Roman"/>
          <w:szCs w:val="24"/>
          <w:lang w:val="sr-Cyrl-RS"/>
        </w:rPr>
        <w:t xml:space="preserve">:  </w:t>
      </w:r>
      <w:r w:rsidR="00097A86" w:rsidRPr="0017020A">
        <w:rPr>
          <w:rFonts w:ascii="Times New Roman" w:hAnsi="Times New Roman"/>
          <w:szCs w:val="24"/>
          <w:lang w:val="sr-Cyrl-RS"/>
        </w:rPr>
        <w:t>Владимир Винш</w:t>
      </w:r>
      <w:r w:rsidR="00097A86" w:rsidRPr="0017020A">
        <w:rPr>
          <w:rFonts w:ascii="Times New Roman" w:hAnsi="Times New Roman"/>
          <w:b/>
          <w:szCs w:val="24"/>
          <w:lang w:val="sr-Cyrl-RS"/>
        </w:rPr>
        <w:t xml:space="preserve">, </w:t>
      </w:r>
      <w:r w:rsidR="00097A86" w:rsidRPr="0017020A">
        <w:rPr>
          <w:rFonts w:ascii="Times New Roman" w:hAnsi="Times New Roman"/>
          <w:szCs w:val="24"/>
          <w:lang w:val="sr-Cyrl-RS"/>
        </w:rPr>
        <w:t>виши саветник у Министарству правде</w:t>
      </w:r>
      <w:r w:rsidR="00097A86" w:rsidRPr="0017020A">
        <w:rPr>
          <w:rFonts w:ascii="Times New Roman" w:hAnsi="Times New Roman"/>
          <w:i/>
          <w:szCs w:val="24"/>
          <w:lang w:val="sr-Cyrl-RS"/>
        </w:rPr>
        <w:t>.</w:t>
      </w:r>
    </w:p>
    <w:p w:rsidR="00097A86" w:rsidRPr="0017020A" w:rsidRDefault="00097A86" w:rsidP="00097A86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097A86" w:rsidRPr="0017020A" w:rsidRDefault="00097A86" w:rsidP="00097A86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17020A">
        <w:rPr>
          <w:rFonts w:ascii="Times New Roman" w:hAnsi="Times New Roman"/>
          <w:szCs w:val="24"/>
          <w:lang w:val="sr-Cyrl-RS"/>
        </w:rPr>
        <w:t>Народни посланик Ђорђе Комленски, члан Одбора за правосуђе</w:t>
      </w:r>
      <w:r w:rsidR="0017020A" w:rsidRPr="0017020A">
        <w:rPr>
          <w:rFonts w:ascii="Times New Roman" w:hAnsi="Times New Roman"/>
          <w:szCs w:val="24"/>
          <w:lang w:val="sr-Cyrl-RS"/>
        </w:rPr>
        <w:t xml:space="preserve">, државну управу и локалну самоуправу, </w:t>
      </w:r>
      <w:r w:rsidRPr="0017020A">
        <w:rPr>
          <w:rFonts w:ascii="Times New Roman" w:hAnsi="Times New Roman"/>
          <w:szCs w:val="24"/>
          <w:lang w:val="sr-Cyrl-RS"/>
        </w:rPr>
        <w:t xml:space="preserve">присуствовао је </w:t>
      </w:r>
      <w:r w:rsidR="0017020A" w:rsidRPr="0017020A">
        <w:rPr>
          <w:rFonts w:ascii="Times New Roman" w:hAnsi="Times New Roman"/>
          <w:szCs w:val="24"/>
          <w:lang w:val="sr-Cyrl-RS"/>
        </w:rPr>
        <w:t xml:space="preserve">седници </w:t>
      </w:r>
      <w:r w:rsidRPr="0017020A">
        <w:rPr>
          <w:rFonts w:ascii="Times New Roman" w:hAnsi="Times New Roman"/>
          <w:szCs w:val="24"/>
          <w:lang w:val="sr-Cyrl-RS"/>
        </w:rPr>
        <w:t>и у св</w:t>
      </w:r>
      <w:r w:rsidR="0017020A" w:rsidRPr="0017020A">
        <w:rPr>
          <w:rFonts w:ascii="Times New Roman" w:hAnsi="Times New Roman"/>
          <w:szCs w:val="24"/>
          <w:lang w:val="sr-Cyrl-RS"/>
        </w:rPr>
        <w:t>ојству представника предлагача П</w:t>
      </w:r>
      <w:r w:rsidRPr="0017020A">
        <w:rPr>
          <w:rFonts w:ascii="Times New Roman" w:hAnsi="Times New Roman"/>
          <w:szCs w:val="24"/>
          <w:lang w:val="sr-Cyrl-RS"/>
        </w:rPr>
        <w:t>редлога закона.</w:t>
      </w:r>
    </w:p>
    <w:p w:rsidR="0026224C" w:rsidRPr="0017020A" w:rsidRDefault="0026224C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974" w:rsidRPr="0017020A" w:rsidRDefault="0026224C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97A86" w:rsidRPr="0017020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редседник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стави</w:t>
      </w:r>
      <w:r w:rsidR="00097A86" w:rsidRPr="0017020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гласање</w:t>
      </w:r>
      <w:r w:rsidR="0017020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7020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чланови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заменици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чланова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утврдили</w:t>
      </w:r>
      <w:r w:rsidR="001A76F5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следећи</w:t>
      </w:r>
    </w:p>
    <w:p w:rsidR="007A7393" w:rsidRPr="0017020A" w:rsidRDefault="007A7393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7393" w:rsidRPr="0017020A" w:rsidRDefault="007A7393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в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8372A7" w:rsidRPr="0017020A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A6FDA" w:rsidRPr="0017020A" w:rsidRDefault="002A6FDA" w:rsidP="002A6FDA">
      <w:pPr>
        <w:tabs>
          <w:tab w:val="left" w:pos="1440"/>
        </w:tabs>
        <w:jc w:val="center"/>
        <w:rPr>
          <w:rFonts w:ascii="Times New Roman" w:hAnsi="Times New Roman"/>
          <w:szCs w:val="24"/>
          <w:lang w:val="sr-Cyrl-RS"/>
        </w:rPr>
      </w:pPr>
      <w:r w:rsidRPr="0017020A">
        <w:rPr>
          <w:rFonts w:ascii="Times New Roman" w:hAnsi="Times New Roman"/>
          <w:szCs w:val="24"/>
          <w:lang w:val="sr-Cyrl-CS" w:eastAsia="sr-Cyrl-CS"/>
        </w:rPr>
        <w:tab/>
      </w:r>
      <w:r w:rsidRPr="0017020A">
        <w:rPr>
          <w:rFonts w:ascii="Times New Roman" w:hAnsi="Times New Roman"/>
          <w:szCs w:val="24"/>
          <w:lang w:val="sr-Cyrl-CS" w:eastAsia="sr-Cyrl-CS"/>
        </w:rPr>
        <w:tab/>
      </w:r>
    </w:p>
    <w:p w:rsidR="002A6FDA" w:rsidRPr="0017020A" w:rsidRDefault="002A6FDA" w:rsidP="002A6FDA">
      <w:pPr>
        <w:numPr>
          <w:ilvl w:val="0"/>
          <w:numId w:val="11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17020A">
        <w:rPr>
          <w:rFonts w:ascii="Times New Roman" w:hAnsi="Times New Roman"/>
          <w:color w:val="000000"/>
          <w:szCs w:val="24"/>
          <w:lang w:val="sr-Cyrl-RS"/>
        </w:rPr>
        <w:t xml:space="preserve">Разматрање Предлога закона о изменама Закона о судијама, који су поднели народни посланици </w:t>
      </w:r>
      <w:r w:rsidRPr="0017020A">
        <w:rPr>
          <w:rFonts w:ascii="Times New Roman" w:hAnsi="Times New Roman"/>
          <w:szCs w:val="24"/>
          <w:lang w:val="sr-Cyrl-CS"/>
        </w:rPr>
        <w:t>Ђорђе Комленски, Маријан Ристичевић, Ана Караџић, Бојан Торбица (број: 011-1800/20 од 16. новембра 2020. године) у начелу и појединостима;</w:t>
      </w:r>
    </w:p>
    <w:p w:rsidR="002A6FDA" w:rsidRPr="0017020A" w:rsidRDefault="002A6FDA" w:rsidP="002A6FDA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7A7393" w:rsidRPr="0017020A" w:rsidRDefault="002A6FDA" w:rsidP="002A6FDA">
      <w:pPr>
        <w:numPr>
          <w:ilvl w:val="0"/>
          <w:numId w:val="11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17020A">
        <w:rPr>
          <w:rFonts w:ascii="Times New Roman" w:hAnsi="Times New Roman"/>
          <w:color w:val="000000"/>
          <w:szCs w:val="24"/>
          <w:lang w:val="sr-Cyrl-CS" w:eastAsia="sr-Cyrl-CS"/>
        </w:rPr>
        <w:t xml:space="preserve">Утврђивање  Предлога одлуке </w:t>
      </w:r>
      <w:r w:rsidRPr="0017020A">
        <w:rPr>
          <w:rFonts w:ascii="Times New Roman" w:hAnsi="Times New Roman"/>
          <w:szCs w:val="24"/>
          <w:lang w:val="sr-Cyrl-CS"/>
        </w:rPr>
        <w:t>о избору чланова Комисије за контролу  извршења кривичних санкција</w:t>
      </w:r>
      <w:r w:rsidR="0017020A" w:rsidRPr="0017020A">
        <w:rPr>
          <w:rFonts w:ascii="Times New Roman" w:hAnsi="Times New Roman"/>
          <w:szCs w:val="24"/>
          <w:lang w:val="sr-Cyrl-CS"/>
        </w:rPr>
        <w:t>.</w:t>
      </w:r>
    </w:p>
    <w:p w:rsidR="009E3974" w:rsidRPr="0017020A" w:rsidRDefault="009E3974" w:rsidP="000976C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6224C" w:rsidRPr="0017020A" w:rsidRDefault="00CC5EC4" w:rsidP="0017020A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17020A">
        <w:rPr>
          <w:rFonts w:ascii="Times New Roman" w:hAnsi="Times New Roman"/>
          <w:b/>
          <w:szCs w:val="24"/>
          <w:lang w:val="sr-Cyrl-CS"/>
        </w:rPr>
        <w:lastRenderedPageBreak/>
        <w:t>ПРВА</w:t>
      </w:r>
      <w:r w:rsidR="003B14BC" w:rsidRPr="0017020A">
        <w:rPr>
          <w:rFonts w:ascii="Times New Roman" w:hAnsi="Times New Roman"/>
          <w:b/>
          <w:szCs w:val="24"/>
          <w:lang w:val="sr-Cyrl-CS"/>
        </w:rPr>
        <w:t xml:space="preserve"> </w:t>
      </w:r>
      <w:r w:rsidRPr="0017020A">
        <w:rPr>
          <w:rFonts w:ascii="Times New Roman" w:hAnsi="Times New Roman"/>
          <w:b/>
          <w:szCs w:val="24"/>
          <w:lang w:val="sr-Cyrl-CS"/>
        </w:rPr>
        <w:t>ТАЧКА</w:t>
      </w:r>
      <w:r w:rsidR="003B14BC" w:rsidRPr="0017020A">
        <w:rPr>
          <w:rFonts w:ascii="Times New Roman" w:hAnsi="Times New Roman"/>
          <w:b/>
          <w:szCs w:val="24"/>
          <w:lang w:val="sr-Cyrl-CS"/>
        </w:rPr>
        <w:t xml:space="preserve"> - </w:t>
      </w:r>
      <w:r w:rsidR="002A6FDA" w:rsidRPr="0017020A">
        <w:rPr>
          <w:rFonts w:ascii="Times New Roman" w:hAnsi="Times New Roman"/>
          <w:color w:val="000000"/>
          <w:szCs w:val="24"/>
          <w:lang w:val="sr-Cyrl-RS"/>
        </w:rPr>
        <w:t xml:space="preserve">Разматрање Предлога закона о изменама Закона о судијама, који су поднели народни посланици </w:t>
      </w:r>
      <w:r w:rsidR="002A6FDA" w:rsidRPr="0017020A">
        <w:rPr>
          <w:rFonts w:ascii="Times New Roman" w:hAnsi="Times New Roman"/>
          <w:szCs w:val="24"/>
          <w:lang w:val="sr-Cyrl-CS"/>
        </w:rPr>
        <w:t>Ђорђе Комленски, Маријан Ристичевић, Ана Караџић, Бојан Торбица (број: 011-1800/20 од 16. новембра 2020. г</w:t>
      </w:r>
      <w:r w:rsidR="0017020A">
        <w:rPr>
          <w:rFonts w:ascii="Times New Roman" w:hAnsi="Times New Roman"/>
          <w:szCs w:val="24"/>
          <w:lang w:val="sr-Cyrl-CS"/>
        </w:rPr>
        <w:t>одине) у начелу и појединостима.</w:t>
      </w:r>
    </w:p>
    <w:p w:rsidR="0026224C" w:rsidRPr="0017020A" w:rsidRDefault="00097A86" w:rsidP="00371E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ab/>
      </w:r>
      <w:r w:rsidR="00371E10" w:rsidRPr="0017020A">
        <w:rPr>
          <w:rFonts w:ascii="Times New Roman" w:hAnsi="Times New Roman" w:cs="Times New Roman"/>
          <w:sz w:val="24"/>
          <w:szCs w:val="24"/>
          <w:lang w:val="sr-Cyrl-RS"/>
        </w:rPr>
        <w:t>У складу са чланом 156. Пословника Народне скупштине о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71E10" w:rsidRPr="0017020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редлогу закона Одбор је водио </w:t>
      </w:r>
      <w:r w:rsidR="00371E10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>најпре  начелни претрес, а</w:t>
      </w:r>
      <w:r w:rsidR="00371E10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1E10" w:rsidRPr="0017020A">
        <w:rPr>
          <w:rFonts w:ascii="Times New Roman" w:hAnsi="Times New Roman" w:cs="Times New Roman"/>
          <w:sz w:val="24"/>
          <w:szCs w:val="24"/>
          <w:lang w:val="sr-Cyrl-CS"/>
        </w:rPr>
        <w:t>затим претрес у појединостима</w:t>
      </w:r>
      <w:r w:rsidR="00371E10" w:rsidRPr="001702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1E10" w:rsidRPr="0017020A" w:rsidRDefault="00371E10" w:rsidP="00371E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1E10" w:rsidRPr="0017020A" w:rsidRDefault="00371E10" w:rsidP="00371E1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Председник је отворио начелни претрес и рач дао Ђорђу Комленском. </w:t>
      </w:r>
    </w:p>
    <w:p w:rsidR="00371E10" w:rsidRPr="0017020A" w:rsidRDefault="001A76F5" w:rsidP="002A6F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D6AD8" w:rsidRPr="0017020A" w:rsidRDefault="00371E10" w:rsidP="00371E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Ђорђе Комленски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је истакао да се изменама Закона о суди</w:t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 xml:space="preserve">јама 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предлаже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да се судије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за прекршаје у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основни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и апелациони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судов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>има за прекршаје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сврстају у исти ранг као и судије основних односно апелационих судова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опште надлежности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D6AD8" w:rsidRPr="0017020A" w:rsidRDefault="009D6AD8" w:rsidP="00371E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5F7" w:rsidRPr="0017020A" w:rsidRDefault="009D6AD8" w:rsidP="00D6064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>Председник је отворио расправу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>Предлог</w:t>
      </w:r>
      <w:r w:rsidR="00D60646">
        <w:rPr>
          <w:rFonts w:ascii="Times New Roman" w:hAnsi="Times New Roman"/>
          <w:color w:val="000000"/>
          <w:sz w:val="24"/>
          <w:szCs w:val="24"/>
          <w:lang w:val="sr-Cyrl-RS"/>
        </w:rPr>
        <w:t>у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закона о изменама Закона о судијама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 у начелу, у којој је учествовао Тома Фила, који</w:t>
      </w:r>
      <w:r w:rsidR="002625F7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је рекао да ову измену Закона о судијама доживљава као  почетак унапређења судства.</w:t>
      </w:r>
    </w:p>
    <w:p w:rsidR="002625F7" w:rsidRPr="0017020A" w:rsidRDefault="002625F7" w:rsidP="00371E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5F7" w:rsidRPr="0017020A" w:rsidRDefault="002625F7" w:rsidP="00D6064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Како се више нико није јавио за реч председник је закључио расправу о Предлогу закона 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 xml:space="preserve">о 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>изменама Закона о судијама</w:t>
      </w:r>
      <w:r w:rsidR="00D60646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>у начелу и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предложио:</w:t>
      </w:r>
    </w:p>
    <w:p w:rsidR="008038D9" w:rsidRPr="0017020A" w:rsidRDefault="008038D9" w:rsidP="00371E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5F7" w:rsidRPr="00D60646" w:rsidRDefault="008038D9" w:rsidP="002625F7">
      <w:pPr>
        <w:pStyle w:val="ListParagraph"/>
        <w:numPr>
          <w:ilvl w:val="0"/>
          <w:numId w:val="13"/>
        </w:numPr>
        <w:rPr>
          <w:rFonts w:ascii="Times New Roman" w:hAnsi="Times New Roman"/>
          <w:szCs w:val="24"/>
          <w:lang w:val="sr-Cyrl-RS"/>
        </w:rPr>
      </w:pPr>
      <w:r w:rsidRPr="00D60646">
        <w:rPr>
          <w:rFonts w:ascii="Times New Roman" w:hAnsi="Times New Roman"/>
          <w:szCs w:val="24"/>
          <w:lang w:val="sr-Cyrl-RS"/>
        </w:rPr>
        <w:t xml:space="preserve">Да </w:t>
      </w:r>
      <w:r w:rsidR="002625F7" w:rsidRPr="00D60646">
        <w:rPr>
          <w:rFonts w:ascii="Times New Roman" w:hAnsi="Times New Roman"/>
          <w:szCs w:val="24"/>
        </w:rPr>
        <w:t xml:space="preserve">Одбор за правосуђе, државну управу и локалну самоуправу предлажи Народној скупштини да прихвати </w:t>
      </w:r>
      <w:r w:rsidR="002625F7" w:rsidRPr="00D60646">
        <w:rPr>
          <w:rFonts w:ascii="Times New Roman" w:hAnsi="Times New Roman"/>
          <w:color w:val="000000"/>
          <w:szCs w:val="24"/>
          <w:lang w:val="sr-Cyrl-RS"/>
        </w:rPr>
        <w:t>Предлог закона о изменама Закона о судијама</w:t>
      </w:r>
      <w:r w:rsidR="002625F7" w:rsidRPr="00D60646">
        <w:rPr>
          <w:rFonts w:ascii="Times New Roman" w:hAnsi="Times New Roman"/>
          <w:szCs w:val="24"/>
          <w:lang w:val="sr-Cyrl-RS"/>
        </w:rPr>
        <w:t>, у начелу.</w:t>
      </w:r>
    </w:p>
    <w:p w:rsidR="002625F7" w:rsidRPr="0017020A" w:rsidRDefault="002625F7" w:rsidP="002625F7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5F7" w:rsidRPr="0017020A" w:rsidRDefault="002625F7" w:rsidP="002625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и заменици чланова Одбора  су  </w:t>
      </w: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прихватили наведен</w:t>
      </w:r>
      <w:r w:rsidR="00D60646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предлог.</w:t>
      </w:r>
    </w:p>
    <w:p w:rsidR="002625F7" w:rsidRPr="0017020A" w:rsidRDefault="002625F7" w:rsidP="00D606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5F7" w:rsidRPr="0017020A" w:rsidRDefault="002625F7" w:rsidP="002625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је отворио </w:t>
      </w:r>
      <w:r w:rsidR="00D60646">
        <w:rPr>
          <w:rFonts w:ascii="Times New Roman" w:hAnsi="Times New Roman" w:cs="Times New Roman"/>
          <w:sz w:val="24"/>
          <w:szCs w:val="24"/>
          <w:lang w:val="sr-Cyrl-RS"/>
        </w:rPr>
        <w:t xml:space="preserve">расправу о 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>Предлог</w:t>
      </w:r>
      <w:r w:rsidR="00D60646">
        <w:rPr>
          <w:rFonts w:ascii="Times New Roman" w:hAnsi="Times New Roman"/>
          <w:color w:val="000000"/>
          <w:sz w:val="24"/>
          <w:szCs w:val="24"/>
          <w:lang w:val="sr-Cyrl-RS"/>
        </w:rPr>
        <w:t>у</w:t>
      </w:r>
      <w:r w:rsidR="00D60646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закона о изменама Закона о судијама</w:t>
      </w:r>
      <w:r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 w:rsidR="00D60646">
        <w:rPr>
          <w:rFonts w:ascii="Times New Roman" w:hAnsi="Times New Roman" w:cs="Times New Roman"/>
          <w:sz w:val="24"/>
          <w:szCs w:val="24"/>
          <w:lang w:val="sr-Cyrl-RS"/>
        </w:rPr>
        <w:t xml:space="preserve"> у којој су учествовали Владимир Винш, </w:t>
      </w:r>
      <w:r w:rsidR="00D60646" w:rsidRPr="0017020A">
        <w:rPr>
          <w:rFonts w:ascii="Times New Roman" w:hAnsi="Times New Roman" w:cs="Times New Roman"/>
          <w:sz w:val="24"/>
          <w:szCs w:val="24"/>
          <w:lang w:val="sr-Cyrl-CS"/>
        </w:rPr>
        <w:t>Ђорђе Комленски</w:t>
      </w:r>
      <w:r w:rsidR="003307E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625F7" w:rsidRPr="0017020A" w:rsidRDefault="002625F7" w:rsidP="002625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5F7" w:rsidRPr="0017020A" w:rsidRDefault="002625F7" w:rsidP="002625F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0646">
        <w:rPr>
          <w:rFonts w:ascii="Times New Roman" w:hAnsi="Times New Roman" w:cs="Times New Roman"/>
          <w:b/>
          <w:sz w:val="24"/>
          <w:szCs w:val="24"/>
          <w:lang w:val="sr-Cyrl-RS"/>
        </w:rPr>
        <w:t>Владимир Винш</w:t>
      </w:r>
      <w:r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истакао да је Влада предложила три амандмана на </w:t>
      </w:r>
      <w:r w:rsidR="00D60646">
        <w:rPr>
          <w:rFonts w:ascii="Times New Roman" w:hAnsi="Times New Roman" w:cs="Times New Roman"/>
          <w:sz w:val="24"/>
          <w:szCs w:val="24"/>
          <w:lang w:val="sr-Cyrl-RS"/>
        </w:rPr>
        <w:t>овај предлог закона</w:t>
      </w:r>
      <w:r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и таксативно навео сва три предложена амандмана. </w:t>
      </w:r>
    </w:p>
    <w:p w:rsidR="008038D9" w:rsidRPr="0017020A" w:rsidRDefault="008038D9" w:rsidP="00D6064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38D9" w:rsidRPr="0017020A" w:rsidRDefault="008038D9" w:rsidP="008038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0646">
        <w:rPr>
          <w:rFonts w:ascii="Times New Roman" w:hAnsi="Times New Roman" w:cs="Times New Roman"/>
          <w:b/>
          <w:sz w:val="24"/>
          <w:szCs w:val="24"/>
          <w:lang w:val="sr-Cyrl-CS"/>
        </w:rPr>
        <w:t>Ђорђе Комленски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је </w:t>
      </w:r>
      <w:r w:rsidR="003307E5">
        <w:rPr>
          <w:rFonts w:ascii="Times New Roman" w:hAnsi="Times New Roman" w:cs="Times New Roman"/>
          <w:sz w:val="24"/>
          <w:szCs w:val="24"/>
          <w:lang w:val="sr-Cyrl-CS"/>
        </w:rPr>
        <w:t>у својству представника предлагача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</w:t>
      </w:r>
      <w:r w:rsidR="003307E5">
        <w:rPr>
          <w:rFonts w:ascii="Times New Roman" w:hAnsi="Times New Roman" w:cs="Times New Roman"/>
          <w:sz w:val="24"/>
          <w:szCs w:val="24"/>
          <w:lang w:val="sr-Cyrl-CS"/>
        </w:rPr>
        <w:t>ио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сва три амандмана </w:t>
      </w:r>
      <w:r w:rsidR="003307E5">
        <w:rPr>
          <w:rFonts w:ascii="Times New Roman" w:hAnsi="Times New Roman" w:cs="Times New Roman"/>
          <w:sz w:val="24"/>
          <w:szCs w:val="24"/>
          <w:lang w:val="sr-Cyrl-CS"/>
        </w:rPr>
        <w:t>које је поднела Влада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38D9" w:rsidRPr="0017020A" w:rsidRDefault="008038D9" w:rsidP="008038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38D9" w:rsidRPr="0017020A" w:rsidRDefault="008038D9" w:rsidP="003307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Како се више нико није јавио за реч председник је закључио расправу о </w:t>
      </w:r>
      <w:r w:rsidR="003307E5" w:rsidRPr="0017020A">
        <w:rPr>
          <w:rFonts w:ascii="Times New Roman" w:hAnsi="Times New Roman"/>
          <w:color w:val="000000"/>
          <w:sz w:val="24"/>
          <w:szCs w:val="24"/>
          <w:lang w:val="sr-Cyrl-RS"/>
        </w:rPr>
        <w:t>Предлог</w:t>
      </w:r>
      <w:r w:rsidR="003307E5">
        <w:rPr>
          <w:rFonts w:ascii="Times New Roman" w:hAnsi="Times New Roman"/>
          <w:color w:val="000000"/>
          <w:sz w:val="24"/>
          <w:szCs w:val="24"/>
          <w:lang w:val="sr-Cyrl-RS"/>
        </w:rPr>
        <w:t>у</w:t>
      </w:r>
      <w:r w:rsidR="003307E5" w:rsidRPr="0017020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закона о изменама Закона о судијама</w:t>
      </w:r>
      <w:r w:rsidR="003307E5" w:rsidRPr="0017020A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 w:rsidR="003307E5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предложио:</w:t>
      </w:r>
    </w:p>
    <w:p w:rsidR="008038D9" w:rsidRPr="0017020A" w:rsidRDefault="008038D9" w:rsidP="008038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07E5" w:rsidRPr="003307E5" w:rsidRDefault="003307E5" w:rsidP="003307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-Да 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Одбор одлучи да предложи Народној скупштини </w:t>
      </w:r>
      <w:r w:rsidRPr="00AD3BC0">
        <w:rPr>
          <w:rFonts w:ascii="Times New Roman" w:hAnsi="Times New Roman" w:cs="Times New Roman"/>
          <w:b/>
          <w:sz w:val="24"/>
          <w:szCs w:val="24"/>
          <w:lang w:val="sr-Cyrl-CS"/>
        </w:rPr>
        <w:t>да прихвати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307E5" w:rsidRPr="005E01D9" w:rsidRDefault="003307E5" w:rsidP="003307E5">
      <w:pPr>
        <w:pStyle w:val="NoSpacing"/>
        <w:ind w:left="1080" w:firstLine="360"/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>на члан 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</w:t>
      </w:r>
      <w:r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Pr="00AD3B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Влада;</w:t>
      </w:r>
    </w:p>
    <w:p w:rsidR="003307E5" w:rsidRPr="005E01D9" w:rsidRDefault="003307E5" w:rsidP="003307E5">
      <w:pPr>
        <w:pStyle w:val="NoSpacing"/>
        <w:ind w:left="1080" w:firstLine="360"/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-на члан 2. који је поднела Влада;</w:t>
      </w:r>
    </w:p>
    <w:p w:rsidR="003307E5" w:rsidRPr="00AD3BC0" w:rsidRDefault="003307E5" w:rsidP="003307E5">
      <w:pPr>
        <w:pStyle w:val="NoSpacing"/>
        <w:ind w:left="720" w:firstLine="720"/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-на члан 4. који је поднела Влада.</w:t>
      </w:r>
    </w:p>
    <w:p w:rsidR="003307E5" w:rsidRPr="00C61476" w:rsidRDefault="003307E5" w:rsidP="003307E5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pacing w:val="7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307E5" w:rsidRPr="003307E5" w:rsidRDefault="003307E5" w:rsidP="003307E5">
      <w:pPr>
        <w:pStyle w:val="NoSpacing"/>
        <w:ind w:firstLine="720"/>
        <w:jc w:val="both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3307E5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-Да за известиоца Одбора на седници Народне скупштине буде одређен Владимир Ђукановић, председник Одбора.</w:t>
      </w:r>
    </w:p>
    <w:p w:rsidR="0026224C" w:rsidRPr="003307E5" w:rsidRDefault="0026224C" w:rsidP="008038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3158" w:rsidRPr="0017020A" w:rsidRDefault="00CC5EC4" w:rsidP="008038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>Чланови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заменици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чланова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су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прихватили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наведен</w:t>
      </w:r>
      <w:r w:rsidR="003307E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предлог</w:t>
      </w:r>
      <w:r w:rsidR="003307E5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DA2A0E"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38D9" w:rsidRPr="0017020A" w:rsidRDefault="008038D9" w:rsidP="008038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38D9" w:rsidRPr="0017020A" w:rsidRDefault="008038D9" w:rsidP="0017020A">
      <w:pPr>
        <w:pStyle w:val="Style3"/>
        <w:widowControl/>
        <w:spacing w:before="7"/>
        <w:ind w:firstLine="720"/>
        <w:rPr>
          <w:spacing w:val="8"/>
          <w:lang w:val="sr-Cyrl-RS"/>
        </w:rPr>
      </w:pPr>
      <w:r w:rsidRPr="0017020A">
        <w:rPr>
          <w:lang w:val="sr-Cyrl-CS"/>
        </w:rPr>
        <w:t xml:space="preserve">Председник Одбора је констатовао да је представник предлагача на седници Одбора прихватио </w:t>
      </w:r>
      <w:r w:rsidRPr="0017020A">
        <w:rPr>
          <w:spacing w:val="8"/>
          <w:lang w:val="sr-Cyrl-RS"/>
        </w:rPr>
        <w:t xml:space="preserve">амандмане на </w:t>
      </w:r>
      <w:r w:rsidRPr="0017020A">
        <w:rPr>
          <w:lang w:val="sr-Cyrl-RS"/>
        </w:rPr>
        <w:t xml:space="preserve">чл. 1, 2. и 4. </w:t>
      </w:r>
      <w:r w:rsidRPr="0017020A">
        <w:rPr>
          <w:spacing w:val="8"/>
          <w:lang w:val="sr-Cyrl-RS"/>
        </w:rPr>
        <w:t xml:space="preserve"> </w:t>
      </w:r>
      <w:r w:rsidR="003307E5">
        <w:rPr>
          <w:spacing w:val="8"/>
          <w:lang w:val="sr-Cyrl-RS"/>
        </w:rPr>
        <w:t xml:space="preserve">које је на </w:t>
      </w:r>
      <w:r w:rsidRPr="0017020A">
        <w:rPr>
          <w:spacing w:val="8"/>
          <w:lang w:val="sr-Cyrl-RS"/>
        </w:rPr>
        <w:t>Предлог закона о изменама Закона о судијама</w:t>
      </w:r>
      <w:r w:rsidR="003307E5">
        <w:rPr>
          <w:spacing w:val="8"/>
          <w:lang w:val="sr-Cyrl-RS"/>
        </w:rPr>
        <w:t xml:space="preserve"> поднела Влада</w:t>
      </w:r>
      <w:r w:rsidRPr="0017020A">
        <w:rPr>
          <w:spacing w:val="8"/>
          <w:lang w:val="sr-Cyrl-RS"/>
        </w:rPr>
        <w:t>.</w:t>
      </w:r>
    </w:p>
    <w:p w:rsidR="008038D9" w:rsidRPr="0017020A" w:rsidRDefault="008038D9" w:rsidP="008038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3158" w:rsidRDefault="0017020A" w:rsidP="003307E5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 xml:space="preserve">ДРУГА ТАЧКА - </w:t>
      </w:r>
      <w:r w:rsidR="002A6FDA" w:rsidRPr="0017020A">
        <w:rPr>
          <w:rFonts w:ascii="Times New Roman" w:hAnsi="Times New Roman"/>
          <w:color w:val="000000"/>
          <w:szCs w:val="24"/>
          <w:lang w:val="sr-Cyrl-CS" w:eastAsia="sr-Cyrl-CS"/>
        </w:rPr>
        <w:t xml:space="preserve">Утврђивање  Предлога одлуке </w:t>
      </w:r>
      <w:r w:rsidR="002A6FDA" w:rsidRPr="0017020A">
        <w:rPr>
          <w:rFonts w:ascii="Times New Roman" w:hAnsi="Times New Roman"/>
          <w:szCs w:val="24"/>
          <w:lang w:val="sr-Cyrl-CS"/>
        </w:rPr>
        <w:t>о избору чланова Комисије за контролу  извршења кривичних санкција</w:t>
      </w:r>
      <w:r>
        <w:rPr>
          <w:rFonts w:ascii="Times New Roman" w:hAnsi="Times New Roman"/>
          <w:szCs w:val="24"/>
          <w:lang w:val="sr-Cyrl-CS"/>
        </w:rPr>
        <w:t>.</w:t>
      </w:r>
    </w:p>
    <w:p w:rsidR="003307E5" w:rsidRPr="003307E5" w:rsidRDefault="003307E5" w:rsidP="003307E5">
      <w:pPr>
        <w:tabs>
          <w:tab w:val="left" w:pos="0"/>
        </w:tabs>
        <w:spacing w:after="120"/>
        <w:contextualSpacing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996EE3" w:rsidRPr="00996EE3" w:rsidRDefault="008038D9" w:rsidP="00996EE3">
      <w:pPr>
        <w:jc w:val="both"/>
        <w:rPr>
          <w:rFonts w:ascii="Times New Roman" w:hAnsi="Times New Roman"/>
          <w:lang w:val="sr-Cyrl-RS"/>
        </w:rPr>
      </w:pPr>
      <w:r w:rsidRPr="0017020A">
        <w:rPr>
          <w:rFonts w:ascii="Times New Roman" w:hAnsi="Times New Roman"/>
          <w:szCs w:val="24"/>
          <w:lang w:val="sr-Cyrl-CS"/>
        </w:rPr>
        <w:tab/>
      </w:r>
      <w:r w:rsidRPr="00996EE3">
        <w:rPr>
          <w:rFonts w:ascii="Times New Roman" w:hAnsi="Times New Roman"/>
          <w:szCs w:val="24"/>
          <w:lang w:val="sr-Cyrl-CS"/>
        </w:rPr>
        <w:t xml:space="preserve">Председник Одбора је </w:t>
      </w:r>
      <w:r w:rsidR="003307E5" w:rsidRPr="00996EE3">
        <w:rPr>
          <w:rFonts w:ascii="Times New Roman" w:hAnsi="Times New Roman"/>
          <w:szCs w:val="24"/>
          <w:lang w:val="sr-Cyrl-CS"/>
        </w:rPr>
        <w:t xml:space="preserve">подсетио </w:t>
      </w:r>
      <w:r w:rsidRPr="00996EE3">
        <w:rPr>
          <w:rFonts w:ascii="Times New Roman" w:hAnsi="Times New Roman"/>
          <w:szCs w:val="24"/>
          <w:lang w:val="sr-Cyrl-CS"/>
        </w:rPr>
        <w:t xml:space="preserve">присутне да је Одбор на претходној седници  </w:t>
      </w:r>
      <w:r w:rsidR="00746831" w:rsidRPr="00996EE3">
        <w:rPr>
          <w:rFonts w:ascii="Times New Roman" w:hAnsi="Times New Roman"/>
          <w:szCs w:val="24"/>
          <w:lang w:val="sr-Cyrl-RS"/>
        </w:rPr>
        <w:t>једногласно одлучио да предложи Јелену Жарић Ковачевић, Дејана Кесара и Дубравку Краљ за кандидате за чланове ККИКС-а</w:t>
      </w:r>
      <w:r w:rsidR="003307E5" w:rsidRPr="00996EE3">
        <w:rPr>
          <w:rFonts w:ascii="Times New Roman" w:hAnsi="Times New Roman"/>
          <w:szCs w:val="24"/>
          <w:lang w:val="sr-Cyrl-RS"/>
        </w:rPr>
        <w:t xml:space="preserve"> испред Одбора за правосуђе, државну управу и локалну самоуправу</w:t>
      </w:r>
      <w:r w:rsidR="00746831" w:rsidRPr="00996EE3">
        <w:rPr>
          <w:rFonts w:ascii="Times New Roman" w:hAnsi="Times New Roman"/>
          <w:szCs w:val="24"/>
          <w:lang w:val="sr-Cyrl-RS"/>
        </w:rPr>
        <w:t xml:space="preserve">, као и да је већином гласова одлучио да за кандидата за члана ККИКС-а предложи </w:t>
      </w:r>
      <w:r w:rsidR="00746831" w:rsidRPr="00996EE3">
        <w:rPr>
          <w:rFonts w:ascii="Times New Roman" w:hAnsi="Times New Roman"/>
          <w:bCs/>
          <w:szCs w:val="24"/>
          <w:lang w:val="sr-Cyrl-RS"/>
        </w:rPr>
        <w:t xml:space="preserve">Данијелу Вујичић, члана Одбора </w:t>
      </w:r>
      <w:r w:rsidR="00746831" w:rsidRPr="00996EE3">
        <w:rPr>
          <w:rFonts w:ascii="Times New Roman" w:hAnsi="Times New Roman"/>
          <w:bCs/>
          <w:szCs w:val="24"/>
          <w:lang w:val="sr-Cyrl-CS"/>
        </w:rPr>
        <w:t>за рад, социјална питања, друштвену укљученост и смањење сиромаштва</w:t>
      </w:r>
      <w:r w:rsidR="00746831" w:rsidRPr="00996EE3">
        <w:rPr>
          <w:rFonts w:ascii="Times New Roman" w:hAnsi="Times New Roman"/>
          <w:bCs/>
          <w:szCs w:val="24"/>
          <w:lang w:val="sr-Cyrl-RS"/>
        </w:rPr>
        <w:t xml:space="preserve">, </w:t>
      </w:r>
      <w:r w:rsidR="00996EE3" w:rsidRPr="00996EE3">
        <w:rPr>
          <w:rFonts w:ascii="Times New Roman" w:hAnsi="Times New Roman"/>
          <w:bCs/>
          <w:szCs w:val="24"/>
          <w:lang w:val="sr-Cyrl-RS"/>
        </w:rPr>
        <w:t xml:space="preserve">те да је потребно да Одбор утврди Предлог одлуке </w:t>
      </w:r>
      <w:r w:rsidR="00996EE3" w:rsidRPr="00996EE3">
        <w:rPr>
          <w:rFonts w:ascii="Times New Roman" w:hAnsi="Times New Roman"/>
          <w:szCs w:val="24"/>
          <w:lang w:val="sr-Cyrl-CS"/>
        </w:rPr>
        <w:t xml:space="preserve">о избору чланова Комисије за контролу  извршења кривичних санкција </w:t>
      </w:r>
      <w:r w:rsidR="00996EE3" w:rsidRPr="00996EE3">
        <w:rPr>
          <w:rFonts w:ascii="Times New Roman" w:hAnsi="Times New Roman"/>
          <w:lang w:val="sr-Cyrl-RS"/>
        </w:rPr>
        <w:t>и да га упути Народеној скупштини на усвајање.</w:t>
      </w:r>
    </w:p>
    <w:p w:rsidR="00996EE3" w:rsidRPr="00996EE3" w:rsidRDefault="00996EE3" w:rsidP="00996EE3">
      <w:pPr>
        <w:jc w:val="both"/>
        <w:rPr>
          <w:rFonts w:ascii="Times New Roman" w:hAnsi="Times New Roman"/>
          <w:lang w:val="sr-Cyrl-RS"/>
        </w:rPr>
      </w:pPr>
    </w:p>
    <w:p w:rsidR="00996EE3" w:rsidRDefault="00996EE3" w:rsidP="00996EE3">
      <w:pPr>
        <w:ind w:firstLine="720"/>
        <w:jc w:val="both"/>
        <w:rPr>
          <w:rFonts w:ascii="Times New Roman" w:hAnsi="Times New Roman"/>
          <w:lang w:val="sr-Cyrl-RS"/>
        </w:rPr>
      </w:pPr>
      <w:r w:rsidRPr="00996EE3">
        <w:rPr>
          <w:rFonts w:ascii="Times New Roman" w:hAnsi="Times New Roman"/>
          <w:lang w:val="sr-Cyrl-RS"/>
        </w:rPr>
        <w:t>Председавајући је ставио на гласање предлог</w:t>
      </w:r>
      <w:r>
        <w:rPr>
          <w:rFonts w:ascii="Times New Roman" w:hAnsi="Times New Roman"/>
          <w:lang w:val="sr-Cyrl-RS"/>
        </w:rPr>
        <w:t>:</w:t>
      </w:r>
    </w:p>
    <w:p w:rsidR="00996EE3" w:rsidRDefault="00996EE3" w:rsidP="00996EE3">
      <w:pPr>
        <w:ind w:firstLine="720"/>
        <w:jc w:val="both"/>
        <w:rPr>
          <w:rFonts w:ascii="Times New Roman" w:hAnsi="Times New Roman"/>
          <w:lang w:val="sr-Cyrl-RS"/>
        </w:rPr>
      </w:pPr>
    </w:p>
    <w:p w:rsidR="00996EE3" w:rsidRPr="00996EE3" w:rsidRDefault="00996EE3" w:rsidP="00996EE3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-Д</w:t>
      </w:r>
      <w:r w:rsidRPr="00996EE3">
        <w:rPr>
          <w:rFonts w:ascii="Times New Roman" w:hAnsi="Times New Roman"/>
          <w:lang w:val="sr-Cyrl-RS"/>
        </w:rPr>
        <w:t>а Одбор за правосуђе, државну управу и локалну самоуправу Народној скупштини за чланове Комисије за контролу извршења кривичних санкција предложи следеће кандидате:</w:t>
      </w:r>
    </w:p>
    <w:p w:rsidR="00996EE3" w:rsidRPr="00996EE3" w:rsidRDefault="00996EE3" w:rsidP="00996EE3">
      <w:pPr>
        <w:rPr>
          <w:rFonts w:ascii="Times New Roman" w:hAnsi="Times New Roman"/>
          <w:lang w:val="sr-Cyrl-RS"/>
        </w:rPr>
      </w:pPr>
    </w:p>
    <w:p w:rsidR="00996EE3" w:rsidRPr="00996EE3" w:rsidRDefault="00996EE3" w:rsidP="00996EE3">
      <w:pPr>
        <w:ind w:firstLine="720"/>
        <w:jc w:val="both"/>
        <w:rPr>
          <w:rFonts w:ascii="Times New Roman" w:hAnsi="Times New Roman"/>
        </w:rPr>
      </w:pPr>
      <w:r w:rsidRPr="00996EE3">
        <w:rPr>
          <w:rFonts w:ascii="Times New Roman" w:hAnsi="Times New Roman"/>
        </w:rPr>
        <w:t xml:space="preserve">    - </w:t>
      </w:r>
      <w:r w:rsidRPr="00996EE3">
        <w:rPr>
          <w:rFonts w:ascii="Times New Roman" w:hAnsi="Times New Roman"/>
          <w:lang w:val="sr-Cyrl-RS"/>
        </w:rPr>
        <w:t>Јелену Жарић Ковачевић</w:t>
      </w:r>
      <w:r w:rsidRPr="00996EE3">
        <w:rPr>
          <w:rFonts w:ascii="Times New Roman" w:hAnsi="Times New Roman"/>
        </w:rPr>
        <w:t>, члан</w:t>
      </w:r>
      <w:r w:rsidRPr="00996EE3">
        <w:rPr>
          <w:rFonts w:ascii="Times New Roman" w:hAnsi="Times New Roman"/>
          <w:lang w:val="sr-Cyrl-RS"/>
        </w:rPr>
        <w:t>а</w:t>
      </w:r>
      <w:r w:rsidRPr="00996EE3">
        <w:rPr>
          <w:rFonts w:ascii="Times New Roman" w:hAnsi="Times New Roman"/>
        </w:rPr>
        <w:t xml:space="preserve"> Одбора за правосуђе, државну управу и локалну самоуправу;</w:t>
      </w:r>
    </w:p>
    <w:p w:rsidR="00996EE3" w:rsidRPr="00996EE3" w:rsidRDefault="00996EE3" w:rsidP="00996EE3">
      <w:pPr>
        <w:ind w:firstLine="720"/>
        <w:jc w:val="both"/>
        <w:rPr>
          <w:rFonts w:ascii="Times New Roman" w:hAnsi="Times New Roman"/>
        </w:rPr>
      </w:pPr>
      <w:r w:rsidRPr="00996EE3">
        <w:rPr>
          <w:rFonts w:ascii="Times New Roman" w:hAnsi="Times New Roman"/>
        </w:rPr>
        <w:t xml:space="preserve">    - </w:t>
      </w:r>
      <w:r w:rsidRPr="00996EE3">
        <w:rPr>
          <w:rFonts w:ascii="Times New Roman" w:hAnsi="Times New Roman"/>
          <w:lang w:val="sr-Cyrl-RS"/>
        </w:rPr>
        <w:t xml:space="preserve">Дејана Кесара, заменика члана </w:t>
      </w:r>
      <w:r w:rsidRPr="00996EE3">
        <w:rPr>
          <w:rFonts w:ascii="Times New Roman" w:hAnsi="Times New Roman"/>
        </w:rPr>
        <w:t>Одбора за правосуђе, државну управу и локалну самоуправу;</w:t>
      </w:r>
    </w:p>
    <w:p w:rsidR="00996EE3" w:rsidRPr="00996EE3" w:rsidRDefault="00996EE3" w:rsidP="00996EE3">
      <w:pPr>
        <w:jc w:val="both"/>
        <w:rPr>
          <w:rFonts w:ascii="Times New Roman" w:hAnsi="Times New Roman"/>
        </w:rPr>
      </w:pPr>
      <w:r w:rsidRPr="00996EE3">
        <w:rPr>
          <w:rFonts w:ascii="Times New Roman" w:hAnsi="Times New Roman"/>
        </w:rPr>
        <w:t xml:space="preserve">                - Дубравк</w:t>
      </w:r>
      <w:r w:rsidRPr="00996EE3">
        <w:rPr>
          <w:rFonts w:ascii="Times New Roman" w:hAnsi="Times New Roman"/>
          <w:lang w:val="sr-Cyrl-RS"/>
        </w:rPr>
        <w:t>у</w:t>
      </w:r>
      <w:r w:rsidRPr="00996EE3">
        <w:rPr>
          <w:rFonts w:ascii="Times New Roman" w:hAnsi="Times New Roman"/>
        </w:rPr>
        <w:t xml:space="preserve"> Краљ, заменик</w:t>
      </w:r>
      <w:r w:rsidRPr="00996EE3">
        <w:rPr>
          <w:rFonts w:ascii="Times New Roman" w:hAnsi="Times New Roman"/>
          <w:lang w:val="sr-Cyrl-RS"/>
        </w:rPr>
        <w:t>а</w:t>
      </w:r>
      <w:r w:rsidRPr="00996EE3">
        <w:rPr>
          <w:rFonts w:ascii="Times New Roman" w:hAnsi="Times New Roman"/>
        </w:rPr>
        <w:t xml:space="preserve"> члана</w:t>
      </w:r>
      <w:r w:rsidRPr="00996EE3">
        <w:rPr>
          <w:rFonts w:ascii="Times New Roman" w:hAnsi="Times New Roman"/>
          <w:b/>
        </w:rPr>
        <w:t xml:space="preserve"> </w:t>
      </w:r>
      <w:r w:rsidRPr="00996EE3">
        <w:rPr>
          <w:rFonts w:ascii="Times New Roman" w:hAnsi="Times New Roman"/>
        </w:rPr>
        <w:t>Одбора за правосуђе, државну управу и локалну самоуправу;</w:t>
      </w:r>
      <w:r w:rsidRPr="00996EE3">
        <w:rPr>
          <w:rFonts w:ascii="Times New Roman" w:hAnsi="Times New Roman"/>
        </w:rPr>
        <w:tab/>
      </w:r>
    </w:p>
    <w:p w:rsidR="00996EE3" w:rsidRPr="00996EE3" w:rsidRDefault="00996EE3" w:rsidP="00996EE3">
      <w:pPr>
        <w:jc w:val="both"/>
        <w:rPr>
          <w:rFonts w:ascii="Times New Roman" w:hAnsi="Times New Roman"/>
        </w:rPr>
      </w:pPr>
      <w:r w:rsidRPr="00996EE3">
        <w:rPr>
          <w:rFonts w:ascii="Times New Roman" w:hAnsi="Times New Roman"/>
        </w:rPr>
        <w:tab/>
        <w:t xml:space="preserve">    -</w:t>
      </w:r>
      <w:r w:rsidRPr="00996EE3">
        <w:rPr>
          <w:rFonts w:ascii="Times New Roman" w:hAnsi="Times New Roman"/>
          <w:lang w:val="sr-Cyrl-RS"/>
        </w:rPr>
        <w:t xml:space="preserve"> др </w:t>
      </w:r>
      <w:r w:rsidRPr="00996EE3">
        <w:rPr>
          <w:rFonts w:ascii="Times New Roman" w:hAnsi="Times New Roman"/>
        </w:rPr>
        <w:t>Муамер</w:t>
      </w:r>
      <w:r w:rsidRPr="00996EE3">
        <w:rPr>
          <w:rFonts w:ascii="Times New Roman" w:hAnsi="Times New Roman"/>
          <w:lang w:val="sr-Cyrl-RS"/>
        </w:rPr>
        <w:t>а</w:t>
      </w:r>
      <w:r w:rsidRPr="00996EE3">
        <w:rPr>
          <w:rFonts w:ascii="Times New Roman" w:hAnsi="Times New Roman"/>
        </w:rPr>
        <w:t xml:space="preserve"> Бачевц</w:t>
      </w:r>
      <w:r w:rsidRPr="00996EE3">
        <w:rPr>
          <w:rFonts w:ascii="Times New Roman" w:hAnsi="Times New Roman"/>
          <w:lang w:val="sr-Cyrl-RS"/>
        </w:rPr>
        <w:t>а</w:t>
      </w:r>
      <w:r w:rsidRPr="00996EE3">
        <w:rPr>
          <w:rFonts w:ascii="Times New Roman" w:hAnsi="Times New Roman"/>
        </w:rPr>
        <w:t>, председник</w:t>
      </w:r>
      <w:r w:rsidRPr="00996EE3">
        <w:rPr>
          <w:rFonts w:ascii="Times New Roman" w:hAnsi="Times New Roman"/>
          <w:lang w:val="sr-Cyrl-RS"/>
        </w:rPr>
        <w:t>а</w:t>
      </w:r>
      <w:r w:rsidRPr="00996EE3">
        <w:rPr>
          <w:rFonts w:ascii="Times New Roman" w:hAnsi="Times New Roman"/>
        </w:rPr>
        <w:t xml:space="preserve"> Одбора за људска и мањинска права и равноправност полова и</w:t>
      </w:r>
    </w:p>
    <w:p w:rsidR="00996EE3" w:rsidRPr="00996EE3" w:rsidRDefault="00996EE3" w:rsidP="00996EE3">
      <w:pPr>
        <w:jc w:val="both"/>
        <w:rPr>
          <w:rFonts w:ascii="Times New Roman" w:hAnsi="Times New Roman"/>
          <w:lang w:val="sr-Cyrl-RS"/>
        </w:rPr>
      </w:pPr>
      <w:r w:rsidRPr="00996EE3">
        <w:rPr>
          <w:rFonts w:ascii="Times New Roman" w:hAnsi="Times New Roman"/>
        </w:rPr>
        <w:t xml:space="preserve">                -</w:t>
      </w:r>
      <w:r w:rsidRPr="00996EE3">
        <w:rPr>
          <w:rFonts w:ascii="Times New Roman" w:hAnsi="Times New Roman"/>
          <w:bCs/>
          <w:lang w:val="sr-Cyrl-RS"/>
        </w:rPr>
        <w:t>Данијелу Вујичић</w:t>
      </w:r>
      <w:r w:rsidRPr="00996EE3">
        <w:rPr>
          <w:rFonts w:ascii="Times New Roman" w:hAnsi="Times New Roman"/>
        </w:rPr>
        <w:t>, члан Одбора за рад, социјална питања, друштвену укљученост и смањење сиромаштва.</w:t>
      </w:r>
    </w:p>
    <w:p w:rsidR="00996EE3" w:rsidRPr="00996EE3" w:rsidRDefault="00996EE3" w:rsidP="00996EE3">
      <w:pPr>
        <w:jc w:val="both"/>
        <w:rPr>
          <w:rFonts w:ascii="Times New Roman" w:hAnsi="Times New Roman"/>
          <w:lang w:val="sr-Cyrl-RS"/>
        </w:rPr>
      </w:pPr>
    </w:p>
    <w:p w:rsidR="00996EE3" w:rsidRPr="00996EE3" w:rsidRDefault="00996EE3" w:rsidP="00996EE3">
      <w:pPr>
        <w:ind w:firstLine="720"/>
        <w:jc w:val="both"/>
        <w:rPr>
          <w:rFonts w:ascii="Times New Roman" w:hAnsi="Times New Roman"/>
          <w:u w:val="single"/>
          <w:lang w:val="sr-Cyrl-RS"/>
        </w:rPr>
      </w:pPr>
      <w:r w:rsidRPr="00996EE3">
        <w:rPr>
          <w:rFonts w:ascii="Times New Roman" w:hAnsi="Times New Roman"/>
          <w:lang w:val="sr-Cyrl-RS"/>
        </w:rPr>
        <w:t>-Да за представника Одбора на седници Народне скупштине буде одређен Владимир Ђукановић, председник Одбора.</w:t>
      </w:r>
    </w:p>
    <w:p w:rsidR="00B0165A" w:rsidRPr="0017020A" w:rsidRDefault="00B0165A" w:rsidP="00996E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65A" w:rsidRPr="0017020A" w:rsidRDefault="00B0165A" w:rsidP="00996E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и заменици чланова Одбора  су  </w:t>
      </w:r>
      <w:r w:rsidRPr="0017020A">
        <w:rPr>
          <w:rFonts w:ascii="Times New Roman" w:hAnsi="Times New Roman" w:cs="Times New Roman"/>
          <w:b/>
          <w:sz w:val="24"/>
          <w:szCs w:val="24"/>
          <w:lang w:val="sr-Cyrl-CS"/>
        </w:rPr>
        <w:t>једногласно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прихватили наведене предлоге.</w:t>
      </w:r>
    </w:p>
    <w:p w:rsidR="00747DFB" w:rsidRPr="0017020A" w:rsidRDefault="00747DFB" w:rsidP="002A6FDA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B0165A" w:rsidRPr="0017020A" w:rsidRDefault="00B0165A" w:rsidP="00B016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662E" w:rsidRPr="0017020A" w:rsidRDefault="00CC5EC4" w:rsidP="000976C4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>Седница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завршена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46831" w:rsidRPr="0017020A">
        <w:rPr>
          <w:rFonts w:ascii="Times New Roman" w:hAnsi="Times New Roman" w:cs="Times New Roman"/>
          <w:sz w:val="24"/>
          <w:szCs w:val="24"/>
          <w:lang w:val="sr-Cyrl-CS"/>
        </w:rPr>
        <w:t>9,25</w:t>
      </w:r>
      <w:r w:rsidR="002A6FDA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7020A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4662E" w:rsidRPr="0017020A" w:rsidRDefault="00E4662E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5C13" w:rsidRPr="0017020A" w:rsidRDefault="00A15C13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5C13" w:rsidRPr="0017020A" w:rsidRDefault="00A15C13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662E" w:rsidRPr="0017020A" w:rsidRDefault="00E4662E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662E" w:rsidRPr="0017020A" w:rsidRDefault="003030CF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7020A" w:rsidRPr="0017020A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 w:rsidR="009F3874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E4662E" w:rsidRPr="0017020A" w:rsidRDefault="00CF4927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Сања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Пецељ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B14BC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  <w:r w:rsidR="0017020A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Владимир</w:t>
      </w:r>
      <w:r w:rsidR="00E4662E" w:rsidRPr="00170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5EC4" w:rsidRPr="0017020A">
        <w:rPr>
          <w:rFonts w:ascii="Times New Roman" w:hAnsi="Times New Roman" w:cs="Times New Roman"/>
          <w:sz w:val="24"/>
          <w:szCs w:val="24"/>
          <w:lang w:val="sr-Cyrl-CS"/>
        </w:rPr>
        <w:t>Ђукановић</w:t>
      </w:r>
    </w:p>
    <w:p w:rsidR="003030CF" w:rsidRPr="0017020A" w:rsidRDefault="003030CF" w:rsidP="000976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3030CF" w:rsidRPr="0017020A" w:rsidSect="00A1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7E" w:rsidRDefault="0064117E" w:rsidP="00A15C13">
      <w:r>
        <w:separator/>
      </w:r>
    </w:p>
  </w:endnote>
  <w:endnote w:type="continuationSeparator" w:id="0">
    <w:p w:rsidR="0064117E" w:rsidRDefault="0064117E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C4" w:rsidRDefault="00CC5E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C4" w:rsidRDefault="00CC5E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C4" w:rsidRDefault="00CC5E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7E" w:rsidRDefault="0064117E" w:rsidP="00A15C13">
      <w:r>
        <w:separator/>
      </w:r>
    </w:p>
  </w:footnote>
  <w:footnote w:type="continuationSeparator" w:id="0">
    <w:p w:rsidR="0064117E" w:rsidRDefault="0064117E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C4" w:rsidRDefault="00CC5E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5EC4" w:rsidRDefault="00CC5E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D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5EC4" w:rsidRDefault="00CC5E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C4" w:rsidRDefault="00CC5E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FAE"/>
    <w:multiLevelType w:val="hybridMultilevel"/>
    <w:tmpl w:val="DE087BA8"/>
    <w:lvl w:ilvl="0" w:tplc="3AF4F7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2C4993"/>
    <w:multiLevelType w:val="hybridMultilevel"/>
    <w:tmpl w:val="807ED862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9477BD3"/>
    <w:multiLevelType w:val="hybridMultilevel"/>
    <w:tmpl w:val="4E044698"/>
    <w:lvl w:ilvl="0" w:tplc="CC100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592A56"/>
    <w:multiLevelType w:val="hybridMultilevel"/>
    <w:tmpl w:val="E3CA62C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ED34E8"/>
    <w:multiLevelType w:val="hybridMultilevel"/>
    <w:tmpl w:val="47E0C47E"/>
    <w:lvl w:ilvl="0" w:tplc="C8AAD4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B61446"/>
    <w:multiLevelType w:val="hybridMultilevel"/>
    <w:tmpl w:val="233C2B1E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872E73"/>
    <w:multiLevelType w:val="hybridMultilevel"/>
    <w:tmpl w:val="C21E8DEA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0">
    <w:nsid w:val="52A959E7"/>
    <w:multiLevelType w:val="hybridMultilevel"/>
    <w:tmpl w:val="8B5CB49E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6B179DD"/>
    <w:multiLevelType w:val="hybridMultilevel"/>
    <w:tmpl w:val="892CD0AC"/>
    <w:lvl w:ilvl="0" w:tplc="4EE2CC2E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9BE7B7A"/>
    <w:multiLevelType w:val="hybridMultilevel"/>
    <w:tmpl w:val="D264D062"/>
    <w:lvl w:ilvl="0" w:tplc="771CEF82">
      <w:start w:val="2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4275C2"/>
    <w:multiLevelType w:val="hybridMultilevel"/>
    <w:tmpl w:val="77F204B2"/>
    <w:lvl w:ilvl="0" w:tplc="91ECB4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3"/>
  </w:num>
  <w:num w:numId="6">
    <w:abstractNumId w:val="13"/>
  </w:num>
  <w:num w:numId="7">
    <w:abstractNumId w:val="0"/>
  </w:num>
  <w:num w:numId="8">
    <w:abstractNumId w:val="2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10F65"/>
    <w:rsid w:val="00022863"/>
    <w:rsid w:val="00063AB5"/>
    <w:rsid w:val="000749D7"/>
    <w:rsid w:val="00091A84"/>
    <w:rsid w:val="000976C4"/>
    <w:rsid w:val="00097A86"/>
    <w:rsid w:val="000E3035"/>
    <w:rsid w:val="000E68C7"/>
    <w:rsid w:val="0015753F"/>
    <w:rsid w:val="0017020A"/>
    <w:rsid w:val="00174CD5"/>
    <w:rsid w:val="001A3457"/>
    <w:rsid w:val="001A76F5"/>
    <w:rsid w:val="001B527B"/>
    <w:rsid w:val="001C0167"/>
    <w:rsid w:val="0020062B"/>
    <w:rsid w:val="00214118"/>
    <w:rsid w:val="00246CBD"/>
    <w:rsid w:val="0026224C"/>
    <w:rsid w:val="002625F7"/>
    <w:rsid w:val="0027110F"/>
    <w:rsid w:val="00275060"/>
    <w:rsid w:val="002A2BB2"/>
    <w:rsid w:val="002A4439"/>
    <w:rsid w:val="002A6FDA"/>
    <w:rsid w:val="002F4293"/>
    <w:rsid w:val="003030CF"/>
    <w:rsid w:val="00306104"/>
    <w:rsid w:val="00306EBF"/>
    <w:rsid w:val="003105F0"/>
    <w:rsid w:val="003154F9"/>
    <w:rsid w:val="003203CB"/>
    <w:rsid w:val="003307E5"/>
    <w:rsid w:val="00347A2D"/>
    <w:rsid w:val="00371E10"/>
    <w:rsid w:val="00373F4B"/>
    <w:rsid w:val="00381AD3"/>
    <w:rsid w:val="003836BE"/>
    <w:rsid w:val="003B14BC"/>
    <w:rsid w:val="003C2ED1"/>
    <w:rsid w:val="003D7F24"/>
    <w:rsid w:val="0044720A"/>
    <w:rsid w:val="00474F7C"/>
    <w:rsid w:val="00484289"/>
    <w:rsid w:val="004B0026"/>
    <w:rsid w:val="004B10F5"/>
    <w:rsid w:val="004B6545"/>
    <w:rsid w:val="004C59A2"/>
    <w:rsid w:val="004D7CDC"/>
    <w:rsid w:val="00517F26"/>
    <w:rsid w:val="005226DD"/>
    <w:rsid w:val="00532AA4"/>
    <w:rsid w:val="00533158"/>
    <w:rsid w:val="00554A7B"/>
    <w:rsid w:val="00563833"/>
    <w:rsid w:val="00581B54"/>
    <w:rsid w:val="00584211"/>
    <w:rsid w:val="005922F8"/>
    <w:rsid w:val="005A172A"/>
    <w:rsid w:val="005A7990"/>
    <w:rsid w:val="005B3B0E"/>
    <w:rsid w:val="005C6E00"/>
    <w:rsid w:val="00621F0E"/>
    <w:rsid w:val="00624D20"/>
    <w:rsid w:val="0064117E"/>
    <w:rsid w:val="006A0379"/>
    <w:rsid w:val="006A39BF"/>
    <w:rsid w:val="006B6838"/>
    <w:rsid w:val="006C6D8F"/>
    <w:rsid w:val="006D0564"/>
    <w:rsid w:val="006D4F54"/>
    <w:rsid w:val="00734F40"/>
    <w:rsid w:val="00746831"/>
    <w:rsid w:val="00747DFB"/>
    <w:rsid w:val="007A7393"/>
    <w:rsid w:val="007B5A1B"/>
    <w:rsid w:val="007B623F"/>
    <w:rsid w:val="007E216D"/>
    <w:rsid w:val="008038D9"/>
    <w:rsid w:val="00834FE4"/>
    <w:rsid w:val="008372A7"/>
    <w:rsid w:val="00841B6B"/>
    <w:rsid w:val="008654D1"/>
    <w:rsid w:val="008A52A0"/>
    <w:rsid w:val="008D52C1"/>
    <w:rsid w:val="008E61A0"/>
    <w:rsid w:val="00981B9C"/>
    <w:rsid w:val="00993DF9"/>
    <w:rsid w:val="00996EE3"/>
    <w:rsid w:val="00997126"/>
    <w:rsid w:val="009D6AD8"/>
    <w:rsid w:val="009E3974"/>
    <w:rsid w:val="009E532C"/>
    <w:rsid w:val="009F2871"/>
    <w:rsid w:val="009F3874"/>
    <w:rsid w:val="00A15C13"/>
    <w:rsid w:val="00A9338D"/>
    <w:rsid w:val="00AB6A35"/>
    <w:rsid w:val="00AF4C8D"/>
    <w:rsid w:val="00B0165A"/>
    <w:rsid w:val="00B15DC6"/>
    <w:rsid w:val="00B17617"/>
    <w:rsid w:val="00B34C50"/>
    <w:rsid w:val="00B4491E"/>
    <w:rsid w:val="00B5071F"/>
    <w:rsid w:val="00B70238"/>
    <w:rsid w:val="00B93380"/>
    <w:rsid w:val="00BA2B04"/>
    <w:rsid w:val="00BE0E0F"/>
    <w:rsid w:val="00BE342F"/>
    <w:rsid w:val="00BF0FD3"/>
    <w:rsid w:val="00BF5E20"/>
    <w:rsid w:val="00C063C8"/>
    <w:rsid w:val="00C114EA"/>
    <w:rsid w:val="00C3012E"/>
    <w:rsid w:val="00C35F32"/>
    <w:rsid w:val="00C55501"/>
    <w:rsid w:val="00C714F7"/>
    <w:rsid w:val="00C83D02"/>
    <w:rsid w:val="00C92D33"/>
    <w:rsid w:val="00CB390D"/>
    <w:rsid w:val="00CB6160"/>
    <w:rsid w:val="00CC1712"/>
    <w:rsid w:val="00CC5EC4"/>
    <w:rsid w:val="00CF4927"/>
    <w:rsid w:val="00D50024"/>
    <w:rsid w:val="00D60646"/>
    <w:rsid w:val="00D630C1"/>
    <w:rsid w:val="00DA2A0E"/>
    <w:rsid w:val="00DC343A"/>
    <w:rsid w:val="00DC7FC7"/>
    <w:rsid w:val="00DD2A8D"/>
    <w:rsid w:val="00E07BCC"/>
    <w:rsid w:val="00E374B9"/>
    <w:rsid w:val="00E4662E"/>
    <w:rsid w:val="00E470FE"/>
    <w:rsid w:val="00E915D8"/>
    <w:rsid w:val="00E952E3"/>
    <w:rsid w:val="00EA2BBF"/>
    <w:rsid w:val="00EF110B"/>
    <w:rsid w:val="00F00533"/>
    <w:rsid w:val="00F0689A"/>
    <w:rsid w:val="00F119F9"/>
    <w:rsid w:val="00F171FF"/>
    <w:rsid w:val="00F20522"/>
    <w:rsid w:val="00F24EAA"/>
    <w:rsid w:val="00F51972"/>
    <w:rsid w:val="00F87A4D"/>
    <w:rsid w:val="00F96A63"/>
    <w:rsid w:val="00FB1CE9"/>
    <w:rsid w:val="00FB4FA2"/>
    <w:rsid w:val="00FE5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DA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paragraph" w:customStyle="1" w:styleId="Style3">
    <w:name w:val="Style3"/>
    <w:basedOn w:val="Normal"/>
    <w:uiPriority w:val="99"/>
    <w:rsid w:val="008038D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DA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paragraph" w:customStyle="1" w:styleId="Style3">
    <w:name w:val="Style3"/>
    <w:basedOn w:val="Normal"/>
    <w:uiPriority w:val="99"/>
    <w:rsid w:val="008038D9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3BDC-489A-4EC1-84EF-7E88C25A1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5</cp:revision>
  <cp:lastPrinted>2021-03-18T13:44:00Z</cp:lastPrinted>
  <dcterms:created xsi:type="dcterms:W3CDTF">2021-04-29T10:27:00Z</dcterms:created>
  <dcterms:modified xsi:type="dcterms:W3CDTF">2021-05-31T11:56:00Z</dcterms:modified>
</cp:coreProperties>
</file>